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817" w:rsidRPr="009F58A5" w:rsidRDefault="00E65817" w:rsidP="00E65817">
      <w:pPr>
        <w:rPr>
          <w:b/>
          <w:sz w:val="20"/>
        </w:rPr>
      </w:pPr>
      <w:r w:rsidRPr="009F58A5">
        <w:rPr>
          <w:b/>
          <w:sz w:val="20"/>
        </w:rPr>
        <w:t>PRESSE</w:t>
      </w:r>
      <w:r>
        <w:rPr>
          <w:b/>
          <w:sz w:val="20"/>
        </w:rPr>
        <w:t>MITTEILUNG</w:t>
      </w:r>
    </w:p>
    <w:p w:rsidR="00F238F2" w:rsidRDefault="00F238F2" w:rsidP="00E65817">
      <w:pPr>
        <w:rPr>
          <w:b/>
          <w:sz w:val="28"/>
        </w:rPr>
      </w:pPr>
      <w:r w:rsidRPr="00F238F2">
        <w:rPr>
          <w:b/>
          <w:sz w:val="28"/>
        </w:rPr>
        <w:t xml:space="preserve">Neues Klimaportal </w:t>
      </w:r>
      <w:proofErr w:type="spellStart"/>
      <w:r w:rsidRPr="00F238F2">
        <w:rPr>
          <w:b/>
          <w:sz w:val="28"/>
        </w:rPr>
        <w:t>für’s</w:t>
      </w:r>
      <w:proofErr w:type="spellEnd"/>
      <w:r w:rsidRPr="00F238F2">
        <w:rPr>
          <w:b/>
          <w:sz w:val="28"/>
        </w:rPr>
        <w:t xml:space="preserve"> </w:t>
      </w:r>
      <w:proofErr w:type="spellStart"/>
      <w:r w:rsidRPr="00F238F2">
        <w:rPr>
          <w:b/>
          <w:sz w:val="28"/>
        </w:rPr>
        <w:t>Vest</w:t>
      </w:r>
      <w:proofErr w:type="spellEnd"/>
      <w:r w:rsidRPr="00F238F2">
        <w:rPr>
          <w:b/>
          <w:sz w:val="28"/>
        </w:rPr>
        <w:t xml:space="preserve"> online</w:t>
      </w:r>
    </w:p>
    <w:p w:rsidR="00F238F2" w:rsidRDefault="00F238F2" w:rsidP="00F238F2">
      <w:pPr>
        <w:rPr>
          <w:i/>
        </w:rPr>
      </w:pPr>
      <w:r w:rsidRPr="00F238F2">
        <w:rPr>
          <w:i/>
        </w:rPr>
        <w:t xml:space="preserve">Kreis Recklinghausen stellt unter regioklima.de Daten zu Klimawandel und Klimaschutz </w:t>
      </w:r>
      <w:proofErr w:type="spellStart"/>
      <w:r w:rsidRPr="00F238F2">
        <w:rPr>
          <w:i/>
        </w:rPr>
        <w:t>bereit</w:t>
      </w:r>
      <w:proofErr w:type="spellEnd"/>
    </w:p>
    <w:p w:rsidR="00F238F2" w:rsidRDefault="00F238F2" w:rsidP="00F238F2">
      <w:r>
        <w:t xml:space="preserve">Extremereignisse wie Starkregen und Hagel werden häufiger, Hitzewellen und lange Trockenperioden sind keine Ausnahmen mehr. Kommunen und Landkreise müssen jetzt planen, wie sie mit den Folgen des Klimawandels umgehen können. Der Kreis Recklinghausen hat daher sein Informationsangebot im Internet zum Thema „Klima“ erweitert. Unter der Adresse www.regioklima.de wurde ein neues Portal freigeschaltet, das relevante Informationen aus den Bereichen Klimawandel, Klimaschutz und Klimafolgenanpassung für den Kreis und seine zehn Städte bündelt. </w:t>
      </w:r>
    </w:p>
    <w:p w:rsidR="00F238F2" w:rsidRDefault="00F238F2" w:rsidP="00F238F2">
      <w:r>
        <w:t xml:space="preserve">„Mit dem Vestischen Klimapakt hat die Kreisverwaltung ihre Anstrengungen bei Klimaschutz und Klimafolgenanpassung erheblich ausgeweitet. Das neue Klimaportal regioklima.de bündelt nun erstmals klimarelevante Daten und wird damit eine zentrale Anlaufstelle für den Klimaschutz im Kreis Recklinghausen“, sagte Landrat Bodo Klimpel zum Relaunch des Portals. </w:t>
      </w:r>
    </w:p>
    <w:p w:rsidR="00F238F2" w:rsidRDefault="00F238F2" w:rsidP="00F238F2">
      <w:r>
        <w:t>Interessierten Nutzern stellt das Klimaportal regioklima.de auf einen Blick aktuelle Daten und Fakten, Karten und Statistiken u.a. zum Ausbau der Erneuerbaren Energien, Nachhaltiger Mobilität und Wasserstoff</w:t>
      </w:r>
      <w:r w:rsidR="00FA022A">
        <w:t xml:space="preserve"> bereit</w:t>
      </w:r>
      <w:bookmarkStart w:id="0" w:name="_GoBack"/>
      <w:bookmarkEnd w:id="0"/>
      <w:r>
        <w:t xml:space="preserve">. Ein „Klima-Dashboard“ </w:t>
      </w:r>
      <w:proofErr w:type="spellStart"/>
      <w:r>
        <w:t>fasst</w:t>
      </w:r>
      <w:proofErr w:type="spellEnd"/>
      <w:r>
        <w:t xml:space="preserve"> alle Daten übersichtlich zusammen. Ergänzt wird das Angebot um Projektsteckbriefe guter Beispiele aus dem Kreisgebiet und Praxistipps für den Klimaschutz im Alltag. </w:t>
      </w:r>
    </w:p>
    <w:p w:rsidR="00F238F2" w:rsidRDefault="00F238F2" w:rsidP="00F238F2">
      <w:r>
        <w:t>„Das Portal zeigt auf, wie sich der Klimawandel im Kreis Recklinghausen auswirkt und wie Kommunen, private Haushalte und Unternehmen mit den immer stärker spürbar werdenden Folgen des Klimawandels umgehen können. Damit liefert es einen Beitrag, um künftige Entscheidungen zur Klima- und Nachhaltigkeitspolitik zu verbessern“, sagte Landrat Klimpel.</w:t>
      </w:r>
    </w:p>
    <w:p w:rsidR="00E65817" w:rsidRDefault="00F238F2" w:rsidP="00F238F2">
      <w:r>
        <w:t>D</w:t>
      </w:r>
      <w:r w:rsidR="00F418D9">
        <w:t>as</w:t>
      </w:r>
      <w:r>
        <w:t xml:space="preserve"> Klimaportal regioklima.de wird vom Kreis Recklinghausen in Kooperation mit den zehn kreisangehörigen Städten betrieben</w:t>
      </w:r>
      <w:r>
        <w:t>.</w:t>
      </w:r>
    </w:p>
    <w:p w:rsidR="00E65817" w:rsidRDefault="00E65817" w:rsidP="00E65817">
      <w:pPr>
        <w:rPr>
          <w:b/>
        </w:rPr>
      </w:pPr>
    </w:p>
    <w:p w:rsidR="00E65817" w:rsidRPr="00772598" w:rsidRDefault="00E65817" w:rsidP="00E65817">
      <w:pPr>
        <w:rPr>
          <w:b/>
        </w:rPr>
      </w:pPr>
      <w:r w:rsidRPr="00772598">
        <w:rPr>
          <w:b/>
        </w:rPr>
        <w:t>Weitere Informationen:</w:t>
      </w:r>
    </w:p>
    <w:p w:rsidR="00E65817" w:rsidRDefault="00E65817" w:rsidP="00E65817">
      <w:pPr>
        <w:pStyle w:val="footer-logo-address"/>
        <w:rPr>
          <w:rFonts w:asciiTheme="minorHAnsi" w:hAnsiTheme="minorHAnsi" w:cstheme="minorHAnsi"/>
          <w:sz w:val="22"/>
        </w:rPr>
      </w:pPr>
      <w:r w:rsidRPr="009F58A5">
        <w:rPr>
          <w:rFonts w:asciiTheme="minorHAnsi" w:hAnsiTheme="minorHAnsi" w:cstheme="minorHAnsi"/>
          <w:sz w:val="22"/>
        </w:rPr>
        <w:t>Kreisverwaltung Recklinghausen</w:t>
      </w:r>
      <w:r w:rsidRPr="009F58A5">
        <w:rPr>
          <w:rFonts w:asciiTheme="minorHAnsi" w:hAnsiTheme="minorHAnsi" w:cstheme="minorHAnsi"/>
          <w:sz w:val="22"/>
        </w:rPr>
        <w:br/>
        <w:t>Kurt-Schumacher-Allee 1</w:t>
      </w:r>
      <w:r w:rsidRPr="009F58A5">
        <w:rPr>
          <w:rFonts w:asciiTheme="minorHAnsi" w:hAnsiTheme="minorHAnsi" w:cstheme="minorHAnsi"/>
          <w:sz w:val="22"/>
        </w:rPr>
        <w:br/>
        <w:t>45657 Recklinghausen</w:t>
      </w:r>
      <w:r w:rsidRPr="009F58A5">
        <w:rPr>
          <w:rFonts w:asciiTheme="minorHAnsi" w:hAnsiTheme="minorHAnsi" w:cstheme="minorHAnsi"/>
          <w:sz w:val="22"/>
        </w:rPr>
        <w:br/>
        <w:t>Tel: </w:t>
      </w:r>
      <w:hyperlink r:id="rId6" w:history="1">
        <w:r w:rsidRPr="009F58A5">
          <w:rPr>
            <w:rStyle w:val="Hyperlink"/>
            <w:rFonts w:asciiTheme="minorHAnsi" w:hAnsiTheme="minorHAnsi" w:cstheme="minorHAnsi"/>
            <w:color w:val="auto"/>
            <w:sz w:val="22"/>
            <w:u w:val="none"/>
          </w:rPr>
          <w:t>02361 / 53-4</w:t>
        </w:r>
        <w:r w:rsidR="00F238F2">
          <w:rPr>
            <w:rStyle w:val="Hyperlink"/>
            <w:rFonts w:asciiTheme="minorHAnsi" w:hAnsiTheme="minorHAnsi" w:cstheme="minorHAnsi"/>
            <w:color w:val="auto"/>
            <w:sz w:val="22"/>
            <w:u w:val="none"/>
          </w:rPr>
          <w:t>500</w:t>
        </w:r>
      </w:hyperlink>
      <w:r w:rsidRPr="009F58A5">
        <w:rPr>
          <w:rFonts w:asciiTheme="minorHAnsi" w:hAnsiTheme="minorHAnsi" w:cstheme="minorHAnsi"/>
          <w:sz w:val="22"/>
        </w:rPr>
        <w:br/>
        <w:t>Email: </w:t>
      </w:r>
      <w:hyperlink r:id="rId7" w:history="1">
        <w:r w:rsidR="00F238F2" w:rsidRPr="00CC3CAA">
          <w:rPr>
            <w:rStyle w:val="Hyperlink"/>
            <w:rFonts w:asciiTheme="minorHAnsi" w:hAnsiTheme="minorHAnsi" w:cstheme="minorHAnsi"/>
            <w:sz w:val="22"/>
          </w:rPr>
          <w:t>regioklima@kreis-re.de</w:t>
        </w:r>
      </w:hyperlink>
    </w:p>
    <w:p w:rsidR="00E65817" w:rsidRPr="00772598" w:rsidRDefault="00E65817" w:rsidP="00E65817">
      <w:pPr>
        <w:rPr>
          <w:b/>
        </w:rPr>
      </w:pPr>
      <w:r w:rsidRPr="00772598">
        <w:rPr>
          <w:b/>
        </w:rPr>
        <w:t>Datum</w:t>
      </w:r>
    </w:p>
    <w:p w:rsidR="00E65817" w:rsidRDefault="00F238F2" w:rsidP="00E65817">
      <w:r>
        <w:t>17.09</w:t>
      </w:r>
      <w:r w:rsidR="00E65817">
        <w:t>.2021</w:t>
      </w:r>
    </w:p>
    <w:p w:rsidR="00E65817" w:rsidRPr="00772598" w:rsidRDefault="00E65817" w:rsidP="00E65817">
      <w:pPr>
        <w:rPr>
          <w:b/>
        </w:rPr>
      </w:pPr>
      <w:r w:rsidRPr="00772598">
        <w:rPr>
          <w:b/>
        </w:rPr>
        <w:t>Copyright</w:t>
      </w:r>
    </w:p>
    <w:p w:rsidR="00E65817" w:rsidRDefault="00E65817" w:rsidP="00E65817">
      <w:r>
        <w:t>© Kreis Recklinghausen</w:t>
      </w:r>
    </w:p>
    <w:p w:rsidR="001D3A5A" w:rsidRPr="00E65817" w:rsidRDefault="001D3A5A" w:rsidP="00E65817"/>
    <w:sectPr w:rsidR="001D3A5A" w:rsidRPr="00E6581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A5" w:rsidRDefault="009F58A5" w:rsidP="009F58A5">
      <w:pPr>
        <w:spacing w:after="0" w:line="240" w:lineRule="auto"/>
      </w:pPr>
      <w:r>
        <w:separator/>
      </w:r>
    </w:p>
  </w:endnote>
  <w:endnote w:type="continuationSeparator" w:id="0">
    <w:p w:rsidR="009F58A5" w:rsidRDefault="009F58A5" w:rsidP="009F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A5" w:rsidRDefault="009F58A5" w:rsidP="009F58A5">
      <w:pPr>
        <w:spacing w:after="0" w:line="240" w:lineRule="auto"/>
      </w:pPr>
      <w:r>
        <w:separator/>
      </w:r>
    </w:p>
  </w:footnote>
  <w:footnote w:type="continuationSeparator" w:id="0">
    <w:p w:rsidR="009F58A5" w:rsidRDefault="009F58A5" w:rsidP="009F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A5" w:rsidRDefault="00F238F2">
    <w:pPr>
      <w:pStyle w:val="Kopfzeile"/>
    </w:pPr>
    <w:r>
      <w:rPr>
        <w:noProof/>
      </w:rPr>
      <w:drawing>
        <wp:inline distT="0" distB="0" distL="0" distR="0">
          <wp:extent cx="1724025" cy="3841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375" cy="407438"/>
                  </a:xfrm>
                  <a:prstGeom prst="rect">
                    <a:avLst/>
                  </a:prstGeom>
                  <a:noFill/>
                  <a:ln>
                    <a:noFill/>
                  </a:ln>
                </pic:spPr>
              </pic:pic>
            </a:graphicData>
          </a:graphic>
        </wp:inline>
      </w:drawing>
    </w:r>
    <w:r w:rsidR="009F58A5" w:rsidRPr="009F58A5">
      <w:rPr>
        <w:noProof/>
        <w:sz w:val="20"/>
      </w:rPr>
      <w:drawing>
        <wp:anchor distT="0" distB="0" distL="114300" distR="114300" simplePos="0" relativeHeight="251659264" behindDoc="0" locked="0" layoutInCell="1" allowOverlap="1" wp14:anchorId="0A055EA9" wp14:editId="0B0D2ED2">
          <wp:simplePos x="0" y="0"/>
          <wp:positionH relativeFrom="margin">
            <wp:align>right</wp:align>
          </wp:positionH>
          <wp:positionV relativeFrom="paragraph">
            <wp:posOffset>-160655</wp:posOffset>
          </wp:positionV>
          <wp:extent cx="914400" cy="527921"/>
          <wp:effectExtent l="0" t="0" r="0" b="5715"/>
          <wp:wrapNone/>
          <wp:docPr id="1" name="Grafik 1" descr="Logo des Kreis Recklingh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Kreis Recklinghaus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27921"/>
                  </a:xfrm>
                  <a:prstGeom prst="rect">
                    <a:avLst/>
                  </a:prstGeom>
                  <a:noFill/>
                  <a:ln>
                    <a:noFill/>
                  </a:ln>
                </pic:spPr>
              </pic:pic>
            </a:graphicData>
          </a:graphic>
          <wp14:sizeRelH relativeFrom="page">
            <wp14:pctWidth>0</wp14:pctWidth>
          </wp14:sizeRelH>
          <wp14:sizeRelV relativeFrom="page">
            <wp14:pctHeight>0</wp14:pctHeight>
          </wp14:sizeRelV>
        </wp:anchor>
      </w:drawing>
    </w:r>
    <w:r w:rsidR="009F58A5">
      <w:tab/>
    </w:r>
    <w:r w:rsidR="009F58A5">
      <w:tab/>
    </w:r>
  </w:p>
  <w:p w:rsidR="009F58A5" w:rsidRDefault="009F58A5">
    <w:pPr>
      <w:pStyle w:val="Kopfzeile"/>
    </w:pPr>
  </w:p>
  <w:p w:rsidR="009F58A5" w:rsidRDefault="009F58A5">
    <w:pPr>
      <w:pStyle w:val="Kopfzeile"/>
    </w:pPr>
  </w:p>
  <w:p w:rsidR="00772598" w:rsidRDefault="007725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24"/>
    <w:rsid w:val="001D3A5A"/>
    <w:rsid w:val="002C59C9"/>
    <w:rsid w:val="00307E52"/>
    <w:rsid w:val="004A3323"/>
    <w:rsid w:val="006A1DA3"/>
    <w:rsid w:val="006A61E1"/>
    <w:rsid w:val="00772598"/>
    <w:rsid w:val="007C0CC9"/>
    <w:rsid w:val="009F58A5"/>
    <w:rsid w:val="00AB2F24"/>
    <w:rsid w:val="00D53118"/>
    <w:rsid w:val="00DD79FE"/>
    <w:rsid w:val="00E65817"/>
    <w:rsid w:val="00F238F2"/>
    <w:rsid w:val="00F418D9"/>
    <w:rsid w:val="00FA0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A6CD4"/>
  <w15:chartTrackingRefBased/>
  <w15:docId w15:val="{71CF57AB-F8F7-4525-AC25-DC50CAED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2F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oter-logo-address">
    <w:name w:val="footer-logo-address"/>
    <w:basedOn w:val="Standard"/>
    <w:rsid w:val="009F5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F58A5"/>
    <w:rPr>
      <w:color w:val="0000FF"/>
      <w:u w:val="single"/>
    </w:rPr>
  </w:style>
  <w:style w:type="paragraph" w:styleId="Kopfzeile">
    <w:name w:val="header"/>
    <w:basedOn w:val="Standard"/>
    <w:link w:val="KopfzeileZchn"/>
    <w:uiPriority w:val="99"/>
    <w:unhideWhenUsed/>
    <w:rsid w:val="009F58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8A5"/>
  </w:style>
  <w:style w:type="paragraph" w:styleId="Fuzeile">
    <w:name w:val="footer"/>
    <w:basedOn w:val="Standard"/>
    <w:link w:val="FuzeileZchn"/>
    <w:uiPriority w:val="99"/>
    <w:unhideWhenUsed/>
    <w:rsid w:val="009F58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8A5"/>
  </w:style>
  <w:style w:type="character" w:styleId="NichtaufgelsteErwhnung">
    <w:name w:val="Unresolved Mention"/>
    <w:basedOn w:val="Absatz-Standardschriftart"/>
    <w:uiPriority w:val="99"/>
    <w:semiHidden/>
    <w:unhideWhenUsed/>
    <w:rsid w:val="009F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5685">
      <w:bodyDiv w:val="1"/>
      <w:marLeft w:val="0"/>
      <w:marRight w:val="0"/>
      <w:marTop w:val="0"/>
      <w:marBottom w:val="0"/>
      <w:divBdr>
        <w:top w:val="none" w:sz="0" w:space="0" w:color="auto"/>
        <w:left w:val="none" w:sz="0" w:space="0" w:color="auto"/>
        <w:bottom w:val="none" w:sz="0" w:space="0" w:color="auto"/>
        <w:right w:val="none" w:sz="0" w:space="0" w:color="auto"/>
      </w:divBdr>
      <w:divsChild>
        <w:div w:id="1300922283">
          <w:marLeft w:val="0"/>
          <w:marRight w:val="0"/>
          <w:marTop w:val="0"/>
          <w:marBottom w:val="0"/>
          <w:divBdr>
            <w:top w:val="none" w:sz="0" w:space="0" w:color="auto"/>
            <w:left w:val="none" w:sz="0" w:space="0" w:color="auto"/>
            <w:bottom w:val="none" w:sz="0" w:space="0" w:color="auto"/>
            <w:right w:val="none" w:sz="0" w:space="0" w:color="auto"/>
          </w:divBdr>
          <w:divsChild>
            <w:div w:id="55252618">
              <w:marLeft w:val="0"/>
              <w:marRight w:val="0"/>
              <w:marTop w:val="0"/>
              <w:marBottom w:val="0"/>
              <w:divBdr>
                <w:top w:val="none" w:sz="0" w:space="0" w:color="auto"/>
                <w:left w:val="none" w:sz="0" w:space="0" w:color="auto"/>
                <w:bottom w:val="none" w:sz="0" w:space="0" w:color="auto"/>
                <w:right w:val="none" w:sz="0" w:space="0" w:color="auto"/>
              </w:divBdr>
            </w:div>
          </w:divsChild>
        </w:div>
        <w:div w:id="274362967">
          <w:marLeft w:val="0"/>
          <w:marRight w:val="0"/>
          <w:marTop w:val="0"/>
          <w:marBottom w:val="0"/>
          <w:divBdr>
            <w:top w:val="none" w:sz="0" w:space="0" w:color="auto"/>
            <w:left w:val="none" w:sz="0" w:space="0" w:color="auto"/>
            <w:bottom w:val="none" w:sz="0" w:space="0" w:color="auto"/>
            <w:right w:val="none" w:sz="0" w:space="0" w:color="auto"/>
          </w:divBdr>
          <w:divsChild>
            <w:div w:id="298658319">
              <w:marLeft w:val="0"/>
              <w:marRight w:val="0"/>
              <w:marTop w:val="0"/>
              <w:marBottom w:val="0"/>
              <w:divBdr>
                <w:top w:val="none" w:sz="0" w:space="0" w:color="auto"/>
                <w:left w:val="none" w:sz="0" w:space="0" w:color="auto"/>
                <w:bottom w:val="none" w:sz="0" w:space="0" w:color="auto"/>
                <w:right w:val="none" w:sz="0" w:space="0" w:color="auto"/>
              </w:divBdr>
              <w:divsChild>
                <w:div w:id="18965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7984">
      <w:bodyDiv w:val="1"/>
      <w:marLeft w:val="0"/>
      <w:marRight w:val="0"/>
      <w:marTop w:val="0"/>
      <w:marBottom w:val="0"/>
      <w:divBdr>
        <w:top w:val="none" w:sz="0" w:space="0" w:color="auto"/>
        <w:left w:val="none" w:sz="0" w:space="0" w:color="auto"/>
        <w:bottom w:val="none" w:sz="0" w:space="0" w:color="auto"/>
        <w:right w:val="none" w:sz="0" w:space="0" w:color="auto"/>
      </w:divBdr>
    </w:div>
    <w:div w:id="12939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gioklima@kreis-r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923615340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Kreisverwaltung Recklinghausen</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 M.</dc:creator>
  <cp:keywords/>
  <dc:description/>
  <cp:lastModifiedBy>Eckl, M.</cp:lastModifiedBy>
  <cp:revision>7</cp:revision>
  <dcterms:created xsi:type="dcterms:W3CDTF">2021-04-19T08:09:00Z</dcterms:created>
  <dcterms:modified xsi:type="dcterms:W3CDTF">2021-09-08T10:31:00Z</dcterms:modified>
</cp:coreProperties>
</file>